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F2112" w14:textId="63D2C159" w:rsidR="00407544" w:rsidRPr="00D035B8" w:rsidRDefault="00D035B8">
      <w:pPr>
        <w:rPr>
          <w:b/>
          <w:u w:val="single"/>
        </w:rPr>
      </w:pPr>
      <w:r w:rsidRPr="00D035B8">
        <w:rPr>
          <w:b/>
          <w:u w:val="single"/>
        </w:rPr>
        <w:t xml:space="preserve">DNA Policy - </w:t>
      </w:r>
      <w:r w:rsidR="00407544" w:rsidRPr="00D035B8">
        <w:rPr>
          <w:b/>
          <w:u w:val="single"/>
        </w:rPr>
        <w:t>Acting as a Fiscal Agent</w:t>
      </w:r>
      <w:r>
        <w:rPr>
          <w:b/>
          <w:u w:val="single"/>
        </w:rPr>
        <w:tab/>
      </w:r>
      <w:r>
        <w:rPr>
          <w:b/>
          <w:u w:val="single"/>
        </w:rPr>
        <w:tab/>
      </w:r>
      <w:r>
        <w:rPr>
          <w:b/>
          <w:u w:val="single"/>
        </w:rPr>
        <w:tab/>
        <w:t xml:space="preserve">    </w:t>
      </w:r>
      <w:r>
        <w:rPr>
          <w:b/>
          <w:noProof/>
          <w:u w:val="single"/>
        </w:rPr>
        <w:drawing>
          <wp:inline distT="0" distB="0" distL="0" distR="0" wp14:anchorId="4F5E76A7" wp14:editId="2C46B96C">
            <wp:extent cx="1522447" cy="531480"/>
            <wp:effectExtent l="0" t="0" r="1905" b="2540"/>
            <wp:docPr id="2069134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48235" cy="540483"/>
                    </a:xfrm>
                    <a:prstGeom prst="rect">
                      <a:avLst/>
                    </a:prstGeom>
                    <a:noFill/>
                    <a:ln>
                      <a:noFill/>
                    </a:ln>
                  </pic:spPr>
                </pic:pic>
              </a:graphicData>
            </a:graphic>
          </wp:inline>
        </w:drawing>
      </w:r>
    </w:p>
    <w:p w14:paraId="51BB3F7B" w14:textId="77777777" w:rsidR="00D035B8" w:rsidRDefault="00D035B8">
      <w:pPr>
        <w:rPr>
          <w:b/>
        </w:rPr>
      </w:pPr>
    </w:p>
    <w:p w14:paraId="176C8D45" w14:textId="7967DAB3" w:rsidR="0059644C" w:rsidRDefault="0059644C">
      <w:pPr>
        <w:rPr>
          <w:b/>
        </w:rPr>
      </w:pPr>
      <w:r>
        <w:t xml:space="preserve">The Downtown Neighborhood Association of Elgin (DNA) has adopted the following Policy effective </w:t>
      </w:r>
      <w:r>
        <w:t>August 21</w:t>
      </w:r>
      <w:r>
        <w:t>, 2023.</w:t>
      </w:r>
    </w:p>
    <w:p w14:paraId="1BDF5FAF" w14:textId="3D1DEA8C" w:rsidR="0059644C" w:rsidRDefault="0059644C">
      <w:pPr>
        <w:rPr>
          <w:b/>
        </w:rPr>
      </w:pPr>
    </w:p>
    <w:p w14:paraId="51CC16A8" w14:textId="77777777" w:rsidR="00407544" w:rsidRDefault="00407544">
      <w:r>
        <w:t>The Downtown Neighborhood Association of Elgin, “DNA,” will consider requests by local persons or groups for DNA to act as a fiscal agent for the receipt and pass-through of grant funds.</w:t>
      </w:r>
    </w:p>
    <w:p w14:paraId="1D8DFA28" w14:textId="77777777" w:rsidR="00407544" w:rsidRDefault="00407544"/>
    <w:p w14:paraId="6AC2A32D" w14:textId="77777777" w:rsidR="00407544" w:rsidRDefault="00407544">
      <w:r>
        <w:t>The DNA Board of Directors will consider the following factors in making the decision as to</w:t>
      </w:r>
      <w:r w:rsidR="00A32FA0">
        <w:t xml:space="preserve"> act as a fiscal agent:</w:t>
      </w:r>
    </w:p>
    <w:p w14:paraId="47FADC99" w14:textId="77777777" w:rsidR="00A32FA0" w:rsidRDefault="00A32FA0"/>
    <w:p w14:paraId="7DEDBEF5" w14:textId="77777777" w:rsidR="00A32FA0" w:rsidRDefault="00A32FA0" w:rsidP="00A32FA0">
      <w:pPr>
        <w:pStyle w:val="ListParagraph"/>
        <w:numPr>
          <w:ilvl w:val="0"/>
          <w:numId w:val="1"/>
        </w:numPr>
      </w:pPr>
      <w:r>
        <w:t>The size of the grant;</w:t>
      </w:r>
    </w:p>
    <w:p w14:paraId="24C3B3FE" w14:textId="77777777" w:rsidR="00A32FA0" w:rsidRDefault="00A32FA0" w:rsidP="00A32FA0">
      <w:pPr>
        <w:pStyle w:val="ListParagraph"/>
        <w:numPr>
          <w:ilvl w:val="0"/>
          <w:numId w:val="1"/>
        </w:numPr>
      </w:pPr>
      <w:r>
        <w:t>The capability of the grantee to fulfill the requirements and conditions of the grant;</w:t>
      </w:r>
    </w:p>
    <w:p w14:paraId="02DCDBD6" w14:textId="77777777" w:rsidR="00A32FA0" w:rsidRDefault="00A32FA0" w:rsidP="00A32FA0">
      <w:pPr>
        <w:pStyle w:val="ListParagraph"/>
        <w:numPr>
          <w:ilvl w:val="0"/>
          <w:numId w:val="1"/>
        </w:numPr>
      </w:pPr>
      <w:r>
        <w:t>The grantee’s mission and the grant’s purpose, and whether they align with the mission and current priorities of DNA;</w:t>
      </w:r>
    </w:p>
    <w:p w14:paraId="6DEA5BEF" w14:textId="77777777" w:rsidR="00A32FA0" w:rsidRDefault="00A32FA0" w:rsidP="00A32FA0">
      <w:pPr>
        <w:pStyle w:val="ListParagraph"/>
        <w:numPr>
          <w:ilvl w:val="0"/>
          <w:numId w:val="1"/>
        </w:numPr>
      </w:pPr>
      <w:r>
        <w:t>The availability of DNA staff to administer the grant;</w:t>
      </w:r>
    </w:p>
    <w:p w14:paraId="52D5CCB2" w14:textId="77777777" w:rsidR="00A32FA0" w:rsidRDefault="00A32FA0" w:rsidP="00A32FA0">
      <w:pPr>
        <w:pStyle w:val="ListParagraph"/>
        <w:numPr>
          <w:ilvl w:val="0"/>
          <w:numId w:val="1"/>
        </w:numPr>
      </w:pPr>
      <w:r>
        <w:t>The nature of the funding entity, and whether DNA has</w:t>
      </w:r>
      <w:r w:rsidR="00FE412A">
        <w:t>,</w:t>
      </w:r>
      <w:r>
        <w:t xml:space="preserve"> or would be</w:t>
      </w:r>
      <w:r w:rsidR="00FE412A">
        <w:t>,</w:t>
      </w:r>
      <w:r>
        <w:t xml:space="preserve"> requesting </w:t>
      </w:r>
      <w:r w:rsidR="00FE412A">
        <w:t>funds for its own activities from that same entity.</w:t>
      </w:r>
    </w:p>
    <w:p w14:paraId="6F1AB695" w14:textId="77777777" w:rsidR="00FE412A" w:rsidRDefault="00FE412A" w:rsidP="00FE412A"/>
    <w:p w14:paraId="6EDB5DE0" w14:textId="77777777" w:rsidR="00FE412A" w:rsidRDefault="00FE412A" w:rsidP="00FE412A">
      <w:r>
        <w:t>DNA will pass through to the grantee only those monies received by DNA from the funding entity, and under no circumstances will be responsible for any monies withheld, for any reason, by the funding entity.</w:t>
      </w:r>
    </w:p>
    <w:p w14:paraId="70AD3C01" w14:textId="77777777" w:rsidR="00FE412A" w:rsidRDefault="00FE412A" w:rsidP="00FE412A"/>
    <w:p w14:paraId="68BE7832" w14:textId="515A807C" w:rsidR="006E48CB" w:rsidRDefault="00FE412A" w:rsidP="006E48CB">
      <w:pPr>
        <w:rPr>
          <w:sz w:val="22"/>
          <w:szCs w:val="22"/>
        </w:rPr>
      </w:pPr>
      <w:bookmarkStart w:id="0" w:name="_Hlk143182067"/>
      <w:r>
        <w:t xml:space="preserve">DNA will retain </w:t>
      </w:r>
      <w:r w:rsidR="00BA14E2">
        <w:t>a percentage</w:t>
      </w:r>
      <w:r>
        <w:t xml:space="preserve"> of the total grant to cover </w:t>
      </w:r>
      <w:r w:rsidR="00D017DA">
        <w:t>the costs of</w:t>
      </w:r>
      <w:r>
        <w:t xml:space="preserve"> administering the pass-through of funds and other </w:t>
      </w:r>
      <w:r w:rsidR="003D33CE">
        <w:t>accounting tasks required by the grant, and those required by state and federal law.</w:t>
      </w:r>
      <w:r w:rsidR="006E48CB" w:rsidRPr="006E48CB">
        <w:rPr>
          <w:i/>
          <w:iCs/>
        </w:rPr>
        <w:t xml:space="preserve"> </w:t>
      </w:r>
      <w:r w:rsidR="006E48CB" w:rsidRPr="006E48CB">
        <w:t xml:space="preserve">This percentage will be determined by the DNA </w:t>
      </w:r>
      <w:r w:rsidR="009A7155">
        <w:t>B</w:t>
      </w:r>
      <w:r w:rsidR="006E48CB" w:rsidRPr="006E48CB">
        <w:t>oard when accessing the grant opportunity and scope of work.</w:t>
      </w:r>
      <w:r w:rsidR="006E48CB">
        <w:rPr>
          <w:i/>
          <w:iCs/>
        </w:rPr>
        <w:t xml:space="preserve"> </w:t>
      </w:r>
    </w:p>
    <w:bookmarkEnd w:id="0"/>
    <w:p w14:paraId="02060BA3" w14:textId="77777777" w:rsidR="003D33CE" w:rsidRDefault="003D33CE" w:rsidP="00FE412A"/>
    <w:p w14:paraId="3CF91786" w14:textId="679D87B2" w:rsidR="003D33CE" w:rsidRDefault="003D33CE" w:rsidP="00FE412A">
      <w:r>
        <w:t xml:space="preserve">Requests in writing should be submitted to the DNA Executive Director at least three weeks prior to </w:t>
      </w:r>
      <w:r w:rsidR="00A37F64">
        <w:t>a</w:t>
      </w:r>
      <w:r>
        <w:t xml:space="preserve"> board meeting in which the fiscal agency request will be considered.</w:t>
      </w:r>
    </w:p>
    <w:p w14:paraId="3B084912" w14:textId="77777777" w:rsidR="003D33CE" w:rsidRDefault="003D33CE" w:rsidP="00FE412A"/>
    <w:p w14:paraId="47E81CC4" w14:textId="77777777" w:rsidR="003D33CE" w:rsidRDefault="003D33CE" w:rsidP="00FE412A"/>
    <w:p w14:paraId="2EA47441" w14:textId="77777777" w:rsidR="00691C84" w:rsidRDefault="00691C84" w:rsidP="00FE412A"/>
    <w:p w14:paraId="760CAE69" w14:textId="77777777" w:rsidR="00691C84" w:rsidRDefault="00691C84" w:rsidP="00FE412A"/>
    <w:p w14:paraId="5F8BF950" w14:textId="77777777" w:rsidR="00691C84" w:rsidRDefault="00691C84" w:rsidP="00FE412A"/>
    <w:p w14:paraId="17E865FB" w14:textId="77777777" w:rsidR="00691C84" w:rsidRDefault="00691C84" w:rsidP="00FE412A"/>
    <w:p w14:paraId="499D0196" w14:textId="77777777" w:rsidR="00691C84" w:rsidRDefault="00691C84" w:rsidP="00FE412A"/>
    <w:p w14:paraId="2752A233" w14:textId="77777777" w:rsidR="00691C84" w:rsidRDefault="00691C84" w:rsidP="00FE412A"/>
    <w:p w14:paraId="282535AD" w14:textId="77777777" w:rsidR="00691C84" w:rsidRDefault="00691C84" w:rsidP="00FE412A"/>
    <w:p w14:paraId="3688FBB3" w14:textId="77777777" w:rsidR="00691C84" w:rsidRDefault="00691C84" w:rsidP="00FE412A"/>
    <w:p w14:paraId="402CD14D" w14:textId="77777777" w:rsidR="00691C84" w:rsidRDefault="00691C84" w:rsidP="00FE412A"/>
    <w:p w14:paraId="1266578F" w14:textId="77777777" w:rsidR="00691C84" w:rsidRDefault="00691C84" w:rsidP="00FE412A"/>
    <w:p w14:paraId="7B39C197" w14:textId="77777777" w:rsidR="00691C84" w:rsidRDefault="00691C84" w:rsidP="00FE412A"/>
    <w:p w14:paraId="71C4CA58" w14:textId="77777777" w:rsidR="00691C84" w:rsidRDefault="00691C84" w:rsidP="00FE412A"/>
    <w:p w14:paraId="259381FD" w14:textId="77777777" w:rsidR="00691C84" w:rsidRDefault="00691C84" w:rsidP="00FE412A"/>
    <w:p w14:paraId="7C92FB50" w14:textId="77777777" w:rsidR="00691C84" w:rsidRDefault="00691C84" w:rsidP="00FE412A"/>
    <w:p w14:paraId="2DC03016" w14:textId="0B7AB805" w:rsidR="00691C84" w:rsidRDefault="003F3063" w:rsidP="00691C84">
      <w:pPr>
        <w:jc w:val="center"/>
        <w:rPr>
          <w:b/>
        </w:rPr>
      </w:pPr>
      <w:r>
        <w:rPr>
          <w:b/>
        </w:rPr>
        <w:t xml:space="preserve">SAMPLE </w:t>
      </w:r>
      <w:r w:rsidR="00691C84" w:rsidRPr="00691C84">
        <w:rPr>
          <w:b/>
        </w:rPr>
        <w:t>FISCAL AGENT AGREEMENT</w:t>
      </w:r>
    </w:p>
    <w:p w14:paraId="410197EE" w14:textId="77777777" w:rsidR="00691C84" w:rsidRDefault="00691C84" w:rsidP="00691C84">
      <w:pPr>
        <w:jc w:val="center"/>
        <w:rPr>
          <w:b/>
        </w:rPr>
      </w:pPr>
    </w:p>
    <w:p w14:paraId="752E5A6D" w14:textId="77777777" w:rsidR="00691C84" w:rsidRDefault="00691C84" w:rsidP="00691C84">
      <w:r>
        <w:t>The Downtown Neighborhood Association of Elgin</w:t>
      </w:r>
      <w:r w:rsidR="00696C23">
        <w:t xml:space="preserve"> “DNA”,</w:t>
      </w:r>
      <w:r>
        <w:t xml:space="preserve"> agrees to serve as fiscal agent for {ORGANIZATION} under the following stipulations:</w:t>
      </w:r>
    </w:p>
    <w:p w14:paraId="0E50070E" w14:textId="77777777" w:rsidR="00691C84" w:rsidRDefault="00691C84" w:rsidP="00691C84"/>
    <w:p w14:paraId="2F2B5684" w14:textId="77777777" w:rsidR="00691C84" w:rsidRDefault="00691C84" w:rsidP="00691C84">
      <w:pPr>
        <w:pStyle w:val="ListParagraph"/>
        <w:numPr>
          <w:ilvl w:val="0"/>
          <w:numId w:val="2"/>
        </w:numPr>
      </w:pPr>
      <w:r>
        <w:t>The fiscal agent status is for one project grant only.</w:t>
      </w:r>
    </w:p>
    <w:p w14:paraId="2CA2C2CC" w14:textId="77777777" w:rsidR="00696C23" w:rsidRDefault="00696C23" w:rsidP="00696C23">
      <w:pPr>
        <w:pStyle w:val="ListParagraph"/>
      </w:pPr>
    </w:p>
    <w:p w14:paraId="7B17D277" w14:textId="77777777" w:rsidR="00691C84" w:rsidRDefault="00696C23" w:rsidP="00691C84">
      <w:pPr>
        <w:pStyle w:val="ListParagraph"/>
        <w:numPr>
          <w:ilvl w:val="0"/>
          <w:numId w:val="2"/>
        </w:numPr>
      </w:pPr>
      <w:r>
        <w:t>{ORGANIZATION} is responsible for submitting the complete grant and final report and for providing copies of these to DNA for record-keeping purposes.</w:t>
      </w:r>
    </w:p>
    <w:p w14:paraId="5BF20E93" w14:textId="77777777" w:rsidR="00696C23" w:rsidRDefault="00696C23" w:rsidP="00696C23"/>
    <w:p w14:paraId="7025F43E" w14:textId="77777777" w:rsidR="00696C23" w:rsidRDefault="00696C23" w:rsidP="00691C84">
      <w:pPr>
        <w:pStyle w:val="ListParagraph"/>
        <w:numPr>
          <w:ilvl w:val="0"/>
          <w:numId w:val="2"/>
        </w:numPr>
      </w:pPr>
      <w:r>
        <w:t>{ORGANIZATION} will keep the DNA Executive Director informed about the progress of the project and any deviations from the grant will be brought to the attention of the DNA.</w:t>
      </w:r>
    </w:p>
    <w:p w14:paraId="7B17DC5D" w14:textId="77777777" w:rsidR="00696C23" w:rsidRDefault="00696C23" w:rsidP="00696C23"/>
    <w:p w14:paraId="5D6DE713" w14:textId="77777777" w:rsidR="00696C23" w:rsidRDefault="00696C23" w:rsidP="00691C84">
      <w:pPr>
        <w:pStyle w:val="ListParagraph"/>
        <w:numPr>
          <w:ilvl w:val="0"/>
          <w:numId w:val="2"/>
        </w:numPr>
      </w:pPr>
      <w:r>
        <w:t>{ORGANIZATION} will not write any contracts or accept c</w:t>
      </w:r>
      <w:r w:rsidR="00A03F4D">
        <w:t>ontributions from other sources.</w:t>
      </w:r>
    </w:p>
    <w:p w14:paraId="5C46B784" w14:textId="77777777" w:rsidR="00A03F4D" w:rsidRDefault="00A03F4D" w:rsidP="00A03F4D"/>
    <w:p w14:paraId="1FFB2736" w14:textId="77777777" w:rsidR="00A03F4D" w:rsidRDefault="00A03F4D" w:rsidP="00691C84">
      <w:pPr>
        <w:pStyle w:val="ListParagraph"/>
        <w:numPr>
          <w:ilvl w:val="0"/>
          <w:numId w:val="2"/>
        </w:numPr>
      </w:pPr>
      <w:r>
        <w:t>DNA will keep all grant funds in its account and will write checks when provided appropriate bills or proof of expenses by {ORGANIZATION}.</w:t>
      </w:r>
    </w:p>
    <w:p w14:paraId="011BF772" w14:textId="77777777" w:rsidR="00A03F4D" w:rsidRDefault="00A03F4D" w:rsidP="00A03F4D"/>
    <w:p w14:paraId="28F08611" w14:textId="77777777" w:rsidR="00A03F4D" w:rsidRDefault="00A03F4D" w:rsidP="00691C84">
      <w:pPr>
        <w:pStyle w:val="ListParagraph"/>
        <w:numPr>
          <w:ilvl w:val="0"/>
          <w:numId w:val="2"/>
        </w:numPr>
      </w:pPr>
      <w:r>
        <w:t>Any unused funds, profit, or interest will be spent as stipulated by mutual agreement before any checks are issued for the grant.</w:t>
      </w:r>
    </w:p>
    <w:p w14:paraId="2E53EFC1" w14:textId="77777777" w:rsidR="00A03F4D" w:rsidRDefault="00A03F4D" w:rsidP="00A03F4D"/>
    <w:p w14:paraId="65217938" w14:textId="77777777" w:rsidR="00C9515E" w:rsidRDefault="002D097D" w:rsidP="00E64AFD">
      <w:pPr>
        <w:pStyle w:val="ListParagraph"/>
        <w:numPr>
          <w:ilvl w:val="0"/>
          <w:numId w:val="2"/>
        </w:numPr>
      </w:pPr>
      <w:r>
        <w:t>The DNA Executive Director, serving as authorized agent, has signed below, and the Board of Directors is aware of this agreement.</w:t>
      </w:r>
    </w:p>
    <w:p w14:paraId="50344115" w14:textId="77777777" w:rsidR="00E64AFD" w:rsidRPr="00E64AFD" w:rsidRDefault="00E64AFD" w:rsidP="00E64AFD"/>
    <w:p w14:paraId="7FB19BCA" w14:textId="77777777" w:rsidR="002D097D" w:rsidRPr="00C9515E" w:rsidRDefault="002D097D" w:rsidP="002D097D">
      <w:pPr>
        <w:widowControl w:val="0"/>
        <w:autoSpaceDE w:val="0"/>
        <w:autoSpaceDN w:val="0"/>
        <w:adjustRightInd w:val="0"/>
        <w:spacing w:after="240" w:line="340" w:lineRule="atLeast"/>
        <w:rPr>
          <w:b/>
          <w:color w:val="000000"/>
          <w:u w:val="single"/>
          <w:lang w:eastAsia="ja-JP"/>
        </w:rPr>
      </w:pPr>
      <w:r w:rsidRPr="00C9515E">
        <w:rPr>
          <w:b/>
          <w:color w:val="000000"/>
          <w:u w:val="single"/>
          <w:lang w:eastAsia="ja-JP"/>
        </w:rPr>
        <w:t xml:space="preserve">Grantee </w:t>
      </w:r>
    </w:p>
    <w:p w14:paraId="5BB29A6E" w14:textId="77777777" w:rsidR="002D097D" w:rsidRPr="00C9515E" w:rsidRDefault="002D097D" w:rsidP="002D097D">
      <w:pPr>
        <w:widowControl w:val="0"/>
        <w:autoSpaceDE w:val="0"/>
        <w:autoSpaceDN w:val="0"/>
        <w:adjustRightInd w:val="0"/>
        <w:spacing w:after="240" w:line="360" w:lineRule="atLeast"/>
        <w:rPr>
          <w:color w:val="000000"/>
          <w:lang w:eastAsia="ja-JP"/>
        </w:rPr>
      </w:pPr>
      <w:r w:rsidRPr="00C9515E">
        <w:rPr>
          <w:color w:val="000000"/>
          <w:lang w:eastAsia="ja-JP"/>
        </w:rPr>
        <w:t xml:space="preserve">Signature of Project Director: _______________________________ </w:t>
      </w:r>
      <w:r w:rsidR="00C9515E">
        <w:rPr>
          <w:color w:val="000000"/>
          <w:lang w:eastAsia="ja-JP"/>
        </w:rPr>
        <w:t xml:space="preserve"> Date: __________</w:t>
      </w:r>
    </w:p>
    <w:p w14:paraId="6DDB4626" w14:textId="77777777" w:rsidR="00C9515E" w:rsidRDefault="002D097D" w:rsidP="00E64AFD">
      <w:pPr>
        <w:widowControl w:val="0"/>
        <w:autoSpaceDE w:val="0"/>
        <w:autoSpaceDN w:val="0"/>
        <w:adjustRightInd w:val="0"/>
        <w:ind w:left="2160" w:firstLine="720"/>
        <w:rPr>
          <w:color w:val="000000"/>
          <w:lang w:eastAsia="ja-JP"/>
        </w:rPr>
      </w:pPr>
      <w:r w:rsidRPr="00C9515E">
        <w:rPr>
          <w:color w:val="000000"/>
          <w:lang w:eastAsia="ja-JP"/>
        </w:rPr>
        <w:t>______</w:t>
      </w:r>
      <w:r w:rsidR="00C9515E">
        <w:rPr>
          <w:color w:val="000000"/>
          <w:lang w:eastAsia="ja-JP"/>
        </w:rPr>
        <w:t>_________________________</w:t>
      </w:r>
      <w:r w:rsidRPr="00C9515E">
        <w:rPr>
          <w:color w:val="000000"/>
          <w:lang w:eastAsia="ja-JP"/>
        </w:rPr>
        <w:t xml:space="preserve"> </w:t>
      </w:r>
    </w:p>
    <w:p w14:paraId="101F17FE" w14:textId="77777777" w:rsidR="002D097D" w:rsidRPr="00C9515E" w:rsidRDefault="00E64AFD" w:rsidP="00E64AFD">
      <w:pPr>
        <w:widowControl w:val="0"/>
        <w:autoSpaceDE w:val="0"/>
        <w:autoSpaceDN w:val="0"/>
        <w:adjustRightInd w:val="0"/>
        <w:ind w:left="2160" w:firstLine="720"/>
        <w:rPr>
          <w:color w:val="000000"/>
          <w:lang w:eastAsia="ja-JP"/>
        </w:rPr>
      </w:pPr>
      <w:r>
        <w:rPr>
          <w:color w:val="000000"/>
          <w:lang w:eastAsia="ja-JP"/>
        </w:rPr>
        <w:t xml:space="preserve">Print </w:t>
      </w:r>
      <w:r w:rsidR="00C9515E">
        <w:rPr>
          <w:color w:val="000000"/>
          <w:lang w:eastAsia="ja-JP"/>
        </w:rPr>
        <w:t>Name and Title</w:t>
      </w:r>
    </w:p>
    <w:p w14:paraId="13E82C3D" w14:textId="77777777" w:rsidR="002D097D" w:rsidRPr="00C9515E" w:rsidRDefault="002D097D" w:rsidP="002D097D">
      <w:pPr>
        <w:widowControl w:val="0"/>
        <w:autoSpaceDE w:val="0"/>
        <w:autoSpaceDN w:val="0"/>
        <w:adjustRightInd w:val="0"/>
        <w:spacing w:after="240" w:line="340" w:lineRule="atLeast"/>
        <w:rPr>
          <w:b/>
          <w:color w:val="000000"/>
          <w:u w:val="single"/>
          <w:lang w:eastAsia="ja-JP"/>
        </w:rPr>
      </w:pPr>
      <w:r w:rsidRPr="00C9515E">
        <w:rPr>
          <w:b/>
          <w:color w:val="000000"/>
          <w:u w:val="single"/>
          <w:lang w:eastAsia="ja-JP"/>
        </w:rPr>
        <w:t xml:space="preserve">Fiscal </w:t>
      </w:r>
      <w:r w:rsidR="00C9515E">
        <w:rPr>
          <w:b/>
          <w:color w:val="000000"/>
          <w:u w:val="single"/>
          <w:lang w:eastAsia="ja-JP"/>
        </w:rPr>
        <w:t>Agent</w:t>
      </w:r>
      <w:r w:rsidRPr="00C9515E">
        <w:rPr>
          <w:b/>
          <w:color w:val="000000"/>
          <w:u w:val="single"/>
          <w:lang w:eastAsia="ja-JP"/>
        </w:rPr>
        <w:t xml:space="preserve"> </w:t>
      </w:r>
    </w:p>
    <w:p w14:paraId="4CF5E625" w14:textId="77777777" w:rsidR="00E64AFD" w:rsidRDefault="00E64AFD" w:rsidP="00E64AFD">
      <w:pPr>
        <w:widowControl w:val="0"/>
        <w:autoSpaceDE w:val="0"/>
        <w:autoSpaceDN w:val="0"/>
        <w:adjustRightInd w:val="0"/>
        <w:spacing w:after="240"/>
        <w:rPr>
          <w:color w:val="000000"/>
          <w:lang w:eastAsia="ja-JP"/>
        </w:rPr>
      </w:pPr>
      <w:r>
        <w:rPr>
          <w:color w:val="000000"/>
          <w:lang w:eastAsia="ja-JP"/>
        </w:rPr>
        <w:t xml:space="preserve">Fiscal Agent </w:t>
      </w:r>
      <w:r w:rsidRPr="00C9515E">
        <w:rPr>
          <w:color w:val="000000"/>
          <w:lang w:eastAsia="ja-JP"/>
        </w:rPr>
        <w:t xml:space="preserve">Organization: </w:t>
      </w:r>
      <w:r>
        <w:rPr>
          <w:color w:val="000000"/>
          <w:lang w:eastAsia="ja-JP"/>
        </w:rPr>
        <w:t>Downtown Neighborhood Association of Elgin</w:t>
      </w:r>
    </w:p>
    <w:p w14:paraId="108AE5F2" w14:textId="77777777" w:rsidR="002D097D" w:rsidRDefault="002D097D" w:rsidP="00E64AFD">
      <w:pPr>
        <w:widowControl w:val="0"/>
        <w:autoSpaceDE w:val="0"/>
        <w:autoSpaceDN w:val="0"/>
        <w:adjustRightInd w:val="0"/>
        <w:rPr>
          <w:color w:val="000000"/>
          <w:lang w:eastAsia="ja-JP"/>
        </w:rPr>
      </w:pPr>
      <w:r w:rsidRPr="00C9515E">
        <w:rPr>
          <w:color w:val="000000"/>
          <w:lang w:eastAsia="ja-JP"/>
        </w:rPr>
        <w:t xml:space="preserve">Signature of Fiscal </w:t>
      </w:r>
      <w:r w:rsidR="00C9515E">
        <w:rPr>
          <w:color w:val="000000"/>
          <w:lang w:eastAsia="ja-JP"/>
        </w:rPr>
        <w:t>Agent</w:t>
      </w:r>
      <w:r w:rsidRPr="00C9515E">
        <w:rPr>
          <w:color w:val="000000"/>
          <w:lang w:eastAsia="ja-JP"/>
        </w:rPr>
        <w:t xml:space="preserve">: </w:t>
      </w:r>
      <w:r w:rsidR="00E64AFD">
        <w:rPr>
          <w:color w:val="000000"/>
          <w:lang w:eastAsia="ja-JP"/>
        </w:rPr>
        <w:tab/>
      </w:r>
      <w:r w:rsidRPr="00C9515E">
        <w:rPr>
          <w:color w:val="000000"/>
          <w:lang w:eastAsia="ja-JP"/>
        </w:rPr>
        <w:t>_____________</w:t>
      </w:r>
      <w:r w:rsidR="00E64AFD">
        <w:rPr>
          <w:color w:val="000000"/>
          <w:lang w:eastAsia="ja-JP"/>
        </w:rPr>
        <w:t>__________________  Date: __________</w:t>
      </w:r>
    </w:p>
    <w:p w14:paraId="3BA439D9" w14:textId="77777777" w:rsidR="00E64AFD" w:rsidRPr="00C9515E" w:rsidRDefault="00E64AFD" w:rsidP="00E64AFD">
      <w:pPr>
        <w:widowControl w:val="0"/>
        <w:autoSpaceDE w:val="0"/>
        <w:autoSpaceDN w:val="0"/>
        <w:adjustRightInd w:val="0"/>
        <w:rPr>
          <w:color w:val="000000"/>
          <w:lang w:eastAsia="ja-JP"/>
        </w:rPr>
      </w:pPr>
    </w:p>
    <w:p w14:paraId="264C17DE" w14:textId="77777777" w:rsidR="00C9515E" w:rsidRDefault="00C9515E" w:rsidP="00E64AFD">
      <w:pPr>
        <w:widowControl w:val="0"/>
        <w:autoSpaceDE w:val="0"/>
        <w:autoSpaceDN w:val="0"/>
        <w:adjustRightInd w:val="0"/>
        <w:ind w:left="2160"/>
        <w:rPr>
          <w:color w:val="000000"/>
          <w:lang w:eastAsia="ja-JP"/>
        </w:rPr>
      </w:pPr>
      <w:r>
        <w:rPr>
          <w:color w:val="000000"/>
          <w:lang w:eastAsia="ja-JP"/>
        </w:rPr>
        <w:t xml:space="preserve">          </w:t>
      </w:r>
      <w:r w:rsidR="00E64AFD">
        <w:rPr>
          <w:color w:val="000000"/>
          <w:lang w:eastAsia="ja-JP"/>
        </w:rPr>
        <w:tab/>
      </w:r>
      <w:r w:rsidR="002D097D" w:rsidRPr="00C9515E">
        <w:rPr>
          <w:color w:val="000000"/>
          <w:lang w:eastAsia="ja-JP"/>
        </w:rPr>
        <w:t>________</w:t>
      </w:r>
      <w:r>
        <w:rPr>
          <w:color w:val="000000"/>
          <w:lang w:eastAsia="ja-JP"/>
        </w:rPr>
        <w:t>___________</w:t>
      </w:r>
      <w:r w:rsidR="00E64AFD">
        <w:rPr>
          <w:color w:val="000000"/>
          <w:lang w:eastAsia="ja-JP"/>
        </w:rPr>
        <w:t>____________</w:t>
      </w:r>
    </w:p>
    <w:p w14:paraId="503C77EA" w14:textId="77777777" w:rsidR="002D097D" w:rsidRDefault="00C9515E" w:rsidP="00E64AFD">
      <w:pPr>
        <w:widowControl w:val="0"/>
        <w:autoSpaceDE w:val="0"/>
        <w:autoSpaceDN w:val="0"/>
        <w:adjustRightInd w:val="0"/>
        <w:ind w:left="2160" w:firstLine="720"/>
        <w:rPr>
          <w:color w:val="000000"/>
          <w:lang w:eastAsia="ja-JP"/>
        </w:rPr>
      </w:pPr>
      <w:r>
        <w:rPr>
          <w:color w:val="000000"/>
          <w:lang w:eastAsia="ja-JP"/>
        </w:rPr>
        <w:t>Print Name and Title</w:t>
      </w:r>
    </w:p>
    <w:p w14:paraId="3AD124CC" w14:textId="77777777" w:rsidR="00C9515E" w:rsidRPr="00C9515E" w:rsidRDefault="00C9515E" w:rsidP="00C9515E">
      <w:pPr>
        <w:widowControl w:val="0"/>
        <w:autoSpaceDE w:val="0"/>
        <w:autoSpaceDN w:val="0"/>
        <w:adjustRightInd w:val="0"/>
        <w:spacing w:after="240"/>
        <w:rPr>
          <w:color w:val="000000"/>
          <w:lang w:eastAsia="ja-JP"/>
        </w:rPr>
      </w:pPr>
    </w:p>
    <w:sectPr w:rsidR="00C9515E" w:rsidRPr="00C9515E" w:rsidSect="00713EE5">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4E"/>
    <w:family w:val="auto"/>
    <w:pitch w:val="variable"/>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186926"/>
    <w:multiLevelType w:val="hybridMultilevel"/>
    <w:tmpl w:val="199266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03654EB"/>
    <w:multiLevelType w:val="hybridMultilevel"/>
    <w:tmpl w:val="438236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3463312">
    <w:abstractNumId w:val="1"/>
  </w:num>
  <w:num w:numId="2" w16cid:durableId="1667554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7544"/>
    <w:rsid w:val="002D097D"/>
    <w:rsid w:val="003D33CE"/>
    <w:rsid w:val="003F3063"/>
    <w:rsid w:val="00407544"/>
    <w:rsid w:val="00420514"/>
    <w:rsid w:val="0059644C"/>
    <w:rsid w:val="00691C84"/>
    <w:rsid w:val="00696C23"/>
    <w:rsid w:val="006E48CB"/>
    <w:rsid w:val="00713EE5"/>
    <w:rsid w:val="009A7155"/>
    <w:rsid w:val="00A03F4D"/>
    <w:rsid w:val="00A32FA0"/>
    <w:rsid w:val="00A37F64"/>
    <w:rsid w:val="00A6129B"/>
    <w:rsid w:val="00BA14E2"/>
    <w:rsid w:val="00BE555D"/>
    <w:rsid w:val="00C9515E"/>
    <w:rsid w:val="00D017DA"/>
    <w:rsid w:val="00D035B8"/>
    <w:rsid w:val="00E64AFD"/>
    <w:rsid w:val="00EF4190"/>
    <w:rsid w:val="00FE41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F09AEC8"/>
  <w14:defaultImageDpi w14:val="300"/>
  <w15:docId w15:val="{3B954A80-1C84-47CC-B232-B39B887C5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2F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865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448</Words>
  <Characters>2559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 Yearout</dc:creator>
  <cp:keywords/>
  <dc:description/>
  <cp:lastModifiedBy>Jennifer Fukala</cp:lastModifiedBy>
  <cp:revision>4</cp:revision>
  <dcterms:created xsi:type="dcterms:W3CDTF">2023-08-29T14:59:00Z</dcterms:created>
  <dcterms:modified xsi:type="dcterms:W3CDTF">2023-08-29T15:00:00Z</dcterms:modified>
</cp:coreProperties>
</file>